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2EB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7612EB" w:rsidP="00AA6E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102026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F25A8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="00AA6E76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 w:rsidRPr="007612E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7612EB" w:rsidP="007612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«7М07303- 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білім беру бағдарламасы </w:t>
      </w:r>
    </w:p>
    <w:p w:rsidR="00194F01" w:rsidRPr="007612EB" w:rsidRDefault="007612EB" w:rsidP="00761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«Білім беру бағдарламасы» 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7612EB" w:rsidRDefault="003E460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A6E7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AA6E76" w:rsidRPr="00C40F45" w:rsidRDefault="007612EB" w:rsidP="00AA6E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102026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31C56" w:rsidRP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»</w:t>
      </w:r>
      <w:r w:rsidR="00AA6E76"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6E76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оқу жоспары негізінде Картография және геоинформатика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 xml:space="preserve"> Е.С. Орынғожин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E457B" w:rsidRDefault="005E45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C40F45" w:rsidRPr="007612EB" w:rsidRDefault="007612EB" w:rsidP="007612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– «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1E7578" w:rsidRPr="00AA6E76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AA6E76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AA6E76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AA6E76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магистранттары 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 w:rsidR="007612EB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7612E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AA6E76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 w:rsidRP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12E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AA6E76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AA6E76">
        <w:rPr>
          <w:rFonts w:ascii="Times New Roman" w:hAnsi="Times New Roman" w:cs="Times New Roman"/>
          <w:b/>
          <w:sz w:val="24"/>
          <w:szCs w:val="24"/>
        </w:rPr>
        <w:t>: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AA6E76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AA6E7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A6E76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EB" w:rsidRDefault="0076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AA6E76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AA6E76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5E4349" w:rsidP="007612E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Геоақпарат саласын оқытуда 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жүйелердің құрылымы мен картографиялық үлгілеуі бағыттарын теориялық оқыту.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жүйелердің құрылымы мен картографиялық үлгілеуді дайындауға дағдылану.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бөлімімен практикалық сабақтарды толық меңгеріп болғасын,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жүйелердің құрылымы мен динамикасының картографиялық үлгілеуі бағыттарын оқыту</w:t>
      </w:r>
      <w:r w:rsidR="007612EB" w:rsidRPr="007612EB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B0F0B" w:rsidRPr="007612EB" w:rsidRDefault="005E4349" w:rsidP="00AA6E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мақсаты:</w:t>
      </w:r>
      <w:r w:rsidR="00AA6E76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Пән оқу және ғылыми-зерттеу жұмыстарында ГАЖ деректерін қолдануды, әртүрлі кеңістіктік жүйелерді модельдеу және болжауда геоақпараттық технологиялар мен әдістерді пайдалану мүмкіндіктерін зерттейді, картографиялық бейнелерді жаңғыртуды автоматтандырудың геоақпараттық құрылымын анықтайды.</w:t>
      </w:r>
    </w:p>
    <w:p w:rsidR="00194F01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EB0F0B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жүйелердің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құрылымы геоақпараттық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 деген танымдықты арттыру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технологияларды қолдану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процесіндегі геоақпараттық технологиялар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EE2C7A">
        <w:rPr>
          <w:lang w:val="kk-KZ"/>
        </w:rPr>
        <w:t xml:space="preserve">8-тақырып. </w:t>
      </w:r>
      <w:r w:rsidR="003945C0" w:rsidRPr="00EE2C7A">
        <w:rPr>
          <w:lang w:val="kk-KZ"/>
        </w:rPr>
        <w:t xml:space="preserve">Қазақстан </w:t>
      </w:r>
      <w:r w:rsidR="007612EB" w:rsidRPr="007612EB">
        <w:rPr>
          <w:color w:val="000000"/>
          <w:lang w:val="kk-KZ"/>
        </w:rPr>
        <w:t>картографиядағы</w:t>
      </w:r>
      <w:r w:rsidR="007612EB" w:rsidRPr="00EE2C7A">
        <w:rPr>
          <w:lang w:val="kk-KZ"/>
        </w:rPr>
        <w:t xml:space="preserve"> </w:t>
      </w:r>
      <w:r w:rsidR="003945C0" w:rsidRPr="00EE2C7A">
        <w:rPr>
          <w:lang w:val="kk-KZ"/>
        </w:rPr>
        <w:t>геоақпараттық жүйелер</w:t>
      </w:r>
      <w:r w:rsidR="00D8477D" w:rsidRPr="00EE2C7A">
        <w:rPr>
          <w:lang w:val="kk-KZ"/>
        </w:rPr>
        <w:t>.</w:t>
      </w:r>
    </w:p>
    <w:p w:rsidR="00490F1F" w:rsidRPr="00EE2C7A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үлгілеуддегівиртуалды картографиялау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бейнелеудің электронды тәсілдері. және сапалық көрсеткіштері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технологияны қолдану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картографиялық үлгілеуді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bookmarkStart w:id="0" w:name="_GoBack"/>
      <w:bookmarkEnd w:id="0"/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жүйелердің құрылымы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Pr="00596A03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Едвокимов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Патракеев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И. ГИС – образование. Миф и реальность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7612EB">
        <w:rPr>
          <w:rFonts w:ascii="Times New Roman" w:hAnsi="Times New Roman" w:cs="Times New Roman"/>
          <w:sz w:val="24"/>
          <w:szCs w:val="24"/>
        </w:rPr>
        <w:t>Определение ГИС. 31.07.20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612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lastRenderedPageBreak/>
        <w:t xml:space="preserve">Ахметов Е.,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Кунаев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/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- Астана, 2022. - </w:t>
      </w:r>
      <w:r w:rsidRPr="007612EB">
        <w:rPr>
          <w:rFonts w:ascii="Times New Roman" w:hAnsi="Times New Roman" w:cs="Times New Roman"/>
          <w:sz w:val="24"/>
          <w:szCs w:val="24"/>
        </w:rPr>
        <w:t xml:space="preserve">159-163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tabs>
          <w:tab w:val="left" w:pos="334"/>
        </w:tabs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 xml:space="preserve">Геоинформационные системы и технологии.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GIStechnik</w:t>
      </w:r>
      <w:proofErr w:type="spellEnd"/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7612EB">
        <w:rPr>
          <w:rFonts w:ascii="Times New Roman" w:hAnsi="Times New Roman" w:cs="Times New Roman"/>
          <w:sz w:val="24"/>
          <w:szCs w:val="24"/>
        </w:rPr>
        <w:t xml:space="preserve"> 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612EB">
        <w:rPr>
          <w:rFonts w:ascii="Times New Roman" w:hAnsi="Times New Roman" w:cs="Times New Roman"/>
          <w:sz w:val="24"/>
          <w:szCs w:val="24"/>
        </w:rPr>
        <w:t>2. Все о ГИС и их применении. </w:t>
      </w:r>
      <w:hyperlink r:id="rId7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http://gistechnik.ru/publik/git.html</w:t>
        </w:r>
      </w:hyperlink>
      <w:r w:rsidRPr="007612EB">
        <w:rPr>
          <w:rFonts w:ascii="Times New Roman" w:hAnsi="Times New Roman" w:cs="Times New Roman"/>
          <w:sz w:val="24"/>
          <w:szCs w:val="24"/>
        </w:rPr>
        <w:t>;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>Геоинформационные системы. 02.12.20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7612EB">
        <w:rPr>
          <w:rFonts w:ascii="Times New Roman" w:hAnsi="Times New Roman" w:cs="Times New Roman"/>
          <w:sz w:val="24"/>
          <w:szCs w:val="24"/>
        </w:rPr>
        <w:t xml:space="preserve">. Сайт Отдела ГИС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технологий</w:t>
      </w:r>
      <w:r w:rsidRPr="007612EB">
        <w:rPr>
          <w:rFonts w:ascii="Times New Roman" w:hAnsi="Times New Roman" w:cs="Times New Roman"/>
          <w:sz w:val="24"/>
          <w:szCs w:val="24"/>
        </w:rPr>
        <w:t>.  </w:t>
      </w:r>
      <w:hyperlink r:id="rId8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http://gis.web.tstu.ru/chtogis2.htm</w:t>
        </w:r>
      </w:hyperlink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194F01" w:rsidRPr="007612EB" w:rsidRDefault="007612EB" w:rsidP="007612EB">
      <w:pPr>
        <w:tabs>
          <w:tab w:val="left" w:pos="993"/>
        </w:tabs>
        <w:spacing w:after="0" w:line="240" w:lineRule="auto"/>
        <w:ind w:right="113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Интернет ресурстар.</w:t>
      </w:r>
    </w:p>
    <w:sectPr w:rsidR="00194F01" w:rsidRPr="0076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800235"/>
    <w:multiLevelType w:val="hybridMultilevel"/>
    <w:tmpl w:val="DC16EB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31C56"/>
    <w:rsid w:val="00065B58"/>
    <w:rsid w:val="0008570D"/>
    <w:rsid w:val="000B4F7A"/>
    <w:rsid w:val="000F25A8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E457B"/>
    <w:rsid w:val="00603706"/>
    <w:rsid w:val="00605352"/>
    <w:rsid w:val="00661F9D"/>
    <w:rsid w:val="00672EB3"/>
    <w:rsid w:val="006907C7"/>
    <w:rsid w:val="006D3F2E"/>
    <w:rsid w:val="007324C7"/>
    <w:rsid w:val="007612EB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15D"/>
    <w:rsid w:val="00A1150E"/>
    <w:rsid w:val="00A655EB"/>
    <w:rsid w:val="00AA6E76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web.tstu.ru/chtogis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gistechnik.ru/publik/gi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C3F9-0358-4F22-9F4A-6D34FA62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15</cp:revision>
  <cp:lastPrinted>2020-12-01T19:15:00Z</cp:lastPrinted>
  <dcterms:created xsi:type="dcterms:W3CDTF">2022-10-13T04:24:00Z</dcterms:created>
  <dcterms:modified xsi:type="dcterms:W3CDTF">2024-03-04T02:03:00Z</dcterms:modified>
</cp:coreProperties>
</file>